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94" w:rsidRDefault="00BC4194" w:rsidP="002012BF">
      <w:pPr>
        <w:spacing w:after="0" w:line="240" w:lineRule="auto"/>
        <w:rPr>
          <w:rFonts w:ascii="Arial" w:hAnsi="Arial" w:cs="Arial"/>
        </w:rPr>
      </w:pPr>
    </w:p>
    <w:p w:rsidR="00BC4194" w:rsidRPr="00BC21D1" w:rsidRDefault="00BC4194" w:rsidP="002012BF">
      <w:pPr>
        <w:spacing w:after="0" w:line="240" w:lineRule="auto"/>
        <w:rPr>
          <w:rFonts w:ascii="Arial" w:hAnsi="Arial" w:cs="Arial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589"/>
      </w:tblGrid>
      <w:tr w:rsidR="00BC4194" w:rsidRPr="00DF6E67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964A0" w:rsidRDefault="00D964A0" w:rsidP="00615650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DF6E67" w:rsidRPr="009614D6" w:rsidRDefault="009614D6" w:rsidP="00615650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614D6">
              <w:rPr>
                <w:rFonts w:ascii="Tahoma" w:hAnsi="Tahoma" w:cs="Tahoma"/>
                <w:b/>
                <w:bCs/>
                <w:sz w:val="24"/>
                <w:szCs w:val="24"/>
              </w:rPr>
              <w:t>Little Horton Lane Medical Centre Patient Participation Group Meeting</w:t>
            </w:r>
            <w:r w:rsidR="00C41D66" w:rsidRPr="009614D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  <w:p w:rsidR="000E5D9D" w:rsidRPr="009614D6" w:rsidRDefault="000E5D9D" w:rsidP="00615650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614D6">
              <w:rPr>
                <w:rFonts w:ascii="Tahoma" w:hAnsi="Tahoma" w:cs="Tahoma"/>
                <w:b/>
                <w:bCs/>
                <w:sz w:val="24"/>
                <w:szCs w:val="24"/>
              </w:rPr>
              <w:t>Date :</w:t>
            </w:r>
            <w:r w:rsidR="00C31A1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13.09</w:t>
            </w:r>
            <w:r w:rsidR="00F41F1E">
              <w:rPr>
                <w:rFonts w:ascii="Tahoma" w:hAnsi="Tahoma" w:cs="Tahoma"/>
                <w:b/>
                <w:bCs/>
                <w:sz w:val="24"/>
                <w:szCs w:val="24"/>
              </w:rPr>
              <w:t>.2016</w:t>
            </w:r>
          </w:p>
          <w:p w:rsidR="00DF6E67" w:rsidRPr="009614D6" w:rsidRDefault="00DF6E67" w:rsidP="00615650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E5D9D" w:rsidRPr="00DF6E67" w:rsidRDefault="000E5D9D" w:rsidP="00C41D66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9614D6">
              <w:rPr>
                <w:rFonts w:ascii="Tahoma" w:hAnsi="Tahoma" w:cs="Tahoma"/>
                <w:b/>
                <w:bCs/>
                <w:sz w:val="24"/>
                <w:szCs w:val="24"/>
              </w:rPr>
              <w:t>Venue :</w:t>
            </w:r>
            <w:r w:rsidR="00C41D66" w:rsidRPr="009614D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Little Horton Lane Medical Centre</w:t>
            </w:r>
            <w:r w:rsidR="004D09B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at 1pm</w:t>
            </w:r>
          </w:p>
        </w:tc>
      </w:tr>
      <w:tr w:rsidR="00CE1C20" w:rsidRPr="009614D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E1" w:rsidRPr="009614D6" w:rsidRDefault="00C41D66" w:rsidP="00615650">
            <w:pPr>
              <w:spacing w:after="0" w:line="240" w:lineRule="auto"/>
              <w:rPr>
                <w:rFonts w:ascii="Tahoma" w:hAnsi="Tahoma" w:cs="Tahoma"/>
                <w:bCs/>
              </w:rPr>
            </w:pPr>
            <w:r w:rsidRPr="009614D6">
              <w:rPr>
                <w:rFonts w:ascii="Tahoma" w:hAnsi="Tahoma" w:cs="Tahoma"/>
                <w:bCs/>
              </w:rPr>
              <w:t>Attendees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66" w:rsidRPr="009614D6" w:rsidRDefault="00C41D66" w:rsidP="00CB57E1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  <w:r w:rsidRPr="009614D6">
              <w:rPr>
                <w:rFonts w:ascii="Tahoma" w:hAnsi="Tahoma" w:cs="Tahoma"/>
                <w:lang w:eastAsia="en-GB"/>
              </w:rPr>
              <w:t>Susan Odonoghue</w:t>
            </w:r>
          </w:p>
          <w:p w:rsidR="004D09BA" w:rsidRDefault="004D09BA" w:rsidP="00CB57E1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Megan Pulford</w:t>
            </w:r>
          </w:p>
          <w:p w:rsidR="00F41F1E" w:rsidRDefault="00F41F1E" w:rsidP="00CB57E1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 xml:space="preserve">Amreen Bi </w:t>
            </w:r>
          </w:p>
          <w:p w:rsidR="00F41F1E" w:rsidRDefault="00104627" w:rsidP="00CB57E1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  <w:proofErr w:type="spellStart"/>
            <w:r>
              <w:rPr>
                <w:rFonts w:ascii="Tahoma" w:hAnsi="Tahoma" w:cs="Tahoma"/>
                <w:lang w:eastAsia="en-GB"/>
              </w:rPr>
              <w:t>Sadaqat</w:t>
            </w:r>
            <w:proofErr w:type="spellEnd"/>
            <w:r>
              <w:rPr>
                <w:rFonts w:ascii="Tahoma" w:hAnsi="Tahoma" w:cs="Tahoma"/>
                <w:lang w:eastAsia="en-GB"/>
              </w:rPr>
              <w:t xml:space="preserve"> Ali Khan</w:t>
            </w:r>
          </w:p>
          <w:p w:rsidR="00104627" w:rsidRDefault="00104627" w:rsidP="00CB57E1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 xml:space="preserve">Renata </w:t>
            </w:r>
            <w:proofErr w:type="spellStart"/>
            <w:r>
              <w:rPr>
                <w:rFonts w:ascii="Tahoma" w:hAnsi="Tahoma" w:cs="Tahoma"/>
                <w:lang w:eastAsia="en-GB"/>
              </w:rPr>
              <w:t>Dziama</w:t>
            </w:r>
            <w:proofErr w:type="spellEnd"/>
          </w:p>
          <w:p w:rsidR="00104627" w:rsidRDefault="00104627" w:rsidP="00CB57E1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  <w:proofErr w:type="spellStart"/>
            <w:r>
              <w:rPr>
                <w:rFonts w:ascii="Tahoma" w:hAnsi="Tahoma" w:cs="Tahoma"/>
                <w:lang w:eastAsia="en-GB"/>
              </w:rPr>
              <w:t>Nisa</w:t>
            </w:r>
            <w:proofErr w:type="spellEnd"/>
            <w:r>
              <w:rPr>
                <w:rFonts w:ascii="Tahoma" w:hAnsi="Tahoma" w:cs="Tahoma"/>
                <w:lang w:eastAsia="en-GB"/>
              </w:rPr>
              <w:t xml:space="preserve"> Iqbal</w:t>
            </w:r>
          </w:p>
          <w:p w:rsidR="00104627" w:rsidRDefault="00104627" w:rsidP="00CB57E1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  <w:proofErr w:type="spellStart"/>
            <w:r>
              <w:rPr>
                <w:rFonts w:ascii="Tahoma" w:hAnsi="Tahoma" w:cs="Tahoma"/>
                <w:lang w:eastAsia="en-GB"/>
              </w:rPr>
              <w:t>Fardoes</w:t>
            </w:r>
            <w:proofErr w:type="spellEnd"/>
            <w:r>
              <w:rPr>
                <w:rFonts w:ascii="Tahoma" w:hAnsi="Tahoma" w:cs="Tahoma"/>
                <w:lang w:eastAsia="en-GB"/>
              </w:rPr>
              <w:t xml:space="preserve"> Sabir</w:t>
            </w:r>
          </w:p>
          <w:p w:rsidR="00104627" w:rsidRDefault="00104627" w:rsidP="00CB57E1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Dr Imran Raja</w:t>
            </w:r>
          </w:p>
          <w:p w:rsidR="00104627" w:rsidRPr="009614D6" w:rsidRDefault="00104627" w:rsidP="00CB57E1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Dr Alam Khokhar</w:t>
            </w:r>
            <w:bookmarkStart w:id="0" w:name="_GoBack"/>
            <w:bookmarkEnd w:id="0"/>
          </w:p>
          <w:p w:rsidR="009614D6" w:rsidRPr="009614D6" w:rsidRDefault="009614D6" w:rsidP="00CB57E1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</w:p>
          <w:p w:rsidR="009614D6" w:rsidRPr="009614D6" w:rsidRDefault="009614D6" w:rsidP="00CB57E1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</w:p>
        </w:tc>
      </w:tr>
      <w:tr w:rsidR="00C41D66" w:rsidRPr="009614D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66" w:rsidRPr="009614D6" w:rsidRDefault="00C41D66" w:rsidP="00615650">
            <w:pPr>
              <w:spacing w:after="0" w:line="24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BA" w:rsidRDefault="00F41F1E" w:rsidP="00F41F1E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Minutes from last meeting agreed as being correct.</w:t>
            </w:r>
            <w:r w:rsidR="004D09BA">
              <w:rPr>
                <w:rFonts w:ascii="Tahoma" w:hAnsi="Tahoma" w:cs="Tahoma"/>
                <w:lang w:eastAsia="en-GB"/>
              </w:rPr>
              <w:t xml:space="preserve"> </w:t>
            </w:r>
          </w:p>
          <w:p w:rsidR="00F41F1E" w:rsidRDefault="00F41F1E" w:rsidP="00104627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</w:p>
          <w:p w:rsidR="00104627" w:rsidRDefault="00104627" w:rsidP="00104627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Dr Khokhar and Dr Raja advised the group on the benefits of self care and informed them of the number of sessions and appointments we offer.</w:t>
            </w:r>
          </w:p>
          <w:p w:rsidR="00104627" w:rsidRDefault="00104627" w:rsidP="00104627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We discussed the QP funding and asked the patients what they would like to have the money allocated on.</w:t>
            </w:r>
          </w:p>
          <w:p w:rsidR="00104627" w:rsidRDefault="00104627" w:rsidP="00104627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 xml:space="preserve">All from 3 surgeries decided they would like to have new reception furniture, weighing scales in reception, </w:t>
            </w:r>
            <w:proofErr w:type="spellStart"/>
            <w:r>
              <w:rPr>
                <w:rFonts w:ascii="Tahoma" w:hAnsi="Tahoma" w:cs="Tahoma"/>
                <w:lang w:eastAsia="en-GB"/>
              </w:rPr>
              <w:t>ipads</w:t>
            </w:r>
            <w:proofErr w:type="spellEnd"/>
            <w:r>
              <w:rPr>
                <w:rFonts w:ascii="Tahoma" w:hAnsi="Tahoma" w:cs="Tahoma"/>
                <w:lang w:eastAsia="en-GB"/>
              </w:rPr>
              <w:t xml:space="preserve"> to be available in reception for the patients to complete surveys on line, self arrival screens to avoid having to queue at reception during busy periods. The surgeries asked for a laptop to allow the GP’s to access patient records whist on home visit’s and the patients agreed this was a good idea, they also asked for money to be allocated for a pharmacist so that he can see patients for medication reviews as this would free more time for the GP’s to see more patients they agreed this would also be a good idea.</w:t>
            </w:r>
          </w:p>
          <w:p w:rsidR="00104627" w:rsidRDefault="00104627" w:rsidP="00104627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</w:p>
          <w:p w:rsidR="00104627" w:rsidRDefault="00104627" w:rsidP="00104627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The patients were happy with the choices made and the chairman of the group signed the submission.</w:t>
            </w:r>
          </w:p>
          <w:p w:rsidR="00104627" w:rsidRDefault="00104627" w:rsidP="00104627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</w:p>
          <w:p w:rsidR="00104627" w:rsidRPr="009614D6" w:rsidRDefault="00104627" w:rsidP="00C31A16">
            <w:pPr>
              <w:spacing w:after="0" w:line="240" w:lineRule="auto"/>
              <w:rPr>
                <w:rFonts w:ascii="Tahoma" w:hAnsi="Tahoma" w:cs="Tahoma"/>
                <w:lang w:eastAsia="en-GB"/>
              </w:rPr>
            </w:pPr>
          </w:p>
        </w:tc>
      </w:tr>
    </w:tbl>
    <w:p w:rsidR="00BC4194" w:rsidRPr="009614D6" w:rsidRDefault="000E5D9D" w:rsidP="002228AD">
      <w:pPr>
        <w:shd w:val="clear" w:color="auto" w:fill="C6D9F1"/>
        <w:spacing w:after="0" w:line="240" w:lineRule="auto"/>
        <w:rPr>
          <w:rFonts w:ascii="Tahoma" w:hAnsi="Tahoma" w:cs="Tahoma"/>
        </w:rPr>
      </w:pPr>
      <w:r w:rsidRPr="009614D6">
        <w:rPr>
          <w:rFonts w:ascii="Tahoma" w:hAnsi="Tahoma" w:cs="Tahoma"/>
        </w:rPr>
        <w:t xml:space="preserve">Date of Next </w:t>
      </w:r>
      <w:r w:rsidR="005D5360" w:rsidRPr="009614D6">
        <w:rPr>
          <w:rFonts w:ascii="Tahoma" w:hAnsi="Tahoma" w:cs="Tahoma"/>
        </w:rPr>
        <w:t>Meeting:</w:t>
      </w:r>
      <w:r w:rsidRPr="009614D6">
        <w:rPr>
          <w:rFonts w:ascii="Tahoma" w:hAnsi="Tahoma" w:cs="Tahoma"/>
        </w:rPr>
        <w:t xml:space="preserve"> </w:t>
      </w:r>
      <w:r w:rsidR="00C31A16">
        <w:rPr>
          <w:rFonts w:ascii="Tahoma" w:hAnsi="Tahoma" w:cs="Tahoma"/>
        </w:rPr>
        <w:t>TBA</w:t>
      </w:r>
    </w:p>
    <w:sectPr w:rsidR="00BC4194" w:rsidRPr="009614D6" w:rsidSect="007B56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L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ZZZ B+ Syntax">
    <w:altName w:val="Syntax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3241"/>
    <w:multiLevelType w:val="hybridMultilevel"/>
    <w:tmpl w:val="410E0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208F7"/>
    <w:multiLevelType w:val="hybridMultilevel"/>
    <w:tmpl w:val="72E2A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1599F"/>
    <w:multiLevelType w:val="hybridMultilevel"/>
    <w:tmpl w:val="DCF06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B3D31"/>
    <w:multiLevelType w:val="multilevel"/>
    <w:tmpl w:val="73108D8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15DB296C"/>
    <w:multiLevelType w:val="hybridMultilevel"/>
    <w:tmpl w:val="E5DCE3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FA039B"/>
    <w:multiLevelType w:val="hybridMultilevel"/>
    <w:tmpl w:val="F81C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23A21"/>
    <w:multiLevelType w:val="hybridMultilevel"/>
    <w:tmpl w:val="79A4F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927A7"/>
    <w:multiLevelType w:val="multilevel"/>
    <w:tmpl w:val="C5389CE0"/>
    <w:lvl w:ilvl="0">
      <w:start w:val="3"/>
      <w:numFmt w:val="decimal"/>
      <w:lvlText w:val="%1.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8">
    <w:nsid w:val="2334434D"/>
    <w:multiLevelType w:val="hybridMultilevel"/>
    <w:tmpl w:val="815E976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54E6D99"/>
    <w:multiLevelType w:val="hybridMultilevel"/>
    <w:tmpl w:val="867CB3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7CD43C">
      <w:numFmt w:val="bullet"/>
      <w:lvlText w:val="•"/>
      <w:lvlJc w:val="left"/>
      <w:pPr>
        <w:ind w:left="1080" w:hanging="360"/>
      </w:pPr>
      <w:rPr>
        <w:rFonts w:ascii="FrutigerLT-Light" w:eastAsia="Times New Roman" w:hAnsi="FrutigerLT-Light" w:hint="default"/>
      </w:rPr>
    </w:lvl>
    <w:lvl w:ilvl="2" w:tplc="1834C0B8">
      <w:numFmt w:val="bullet"/>
      <w:lvlText w:val="–"/>
      <w:lvlJc w:val="left"/>
      <w:pPr>
        <w:ind w:left="1980" w:hanging="360"/>
      </w:pPr>
      <w:rPr>
        <w:rFonts w:ascii="Arial" w:eastAsia="Arial Unicode MS" w:hAnsi="Arial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A7D390F"/>
    <w:multiLevelType w:val="hybridMultilevel"/>
    <w:tmpl w:val="3646A3A6"/>
    <w:lvl w:ilvl="0" w:tplc="3E40B1C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C0CD9"/>
    <w:multiLevelType w:val="hybridMultilevel"/>
    <w:tmpl w:val="3AEAB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3090A"/>
    <w:multiLevelType w:val="hybridMultilevel"/>
    <w:tmpl w:val="97E4A50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F7C5C9A"/>
    <w:multiLevelType w:val="hybridMultilevel"/>
    <w:tmpl w:val="77FC89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5F7514"/>
    <w:multiLevelType w:val="multilevel"/>
    <w:tmpl w:val="6B4EF7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40E55865"/>
    <w:multiLevelType w:val="hybridMultilevel"/>
    <w:tmpl w:val="D500E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CD379F"/>
    <w:multiLevelType w:val="hybridMultilevel"/>
    <w:tmpl w:val="4FAE2F0E"/>
    <w:lvl w:ilvl="0" w:tplc="08090017">
      <w:start w:val="1"/>
      <w:numFmt w:val="lowerLetter"/>
      <w:lvlText w:val="%1)"/>
      <w:lvlJc w:val="left"/>
      <w:pPr>
        <w:ind w:left="754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7">
    <w:nsid w:val="47BB1E5B"/>
    <w:multiLevelType w:val="hybridMultilevel"/>
    <w:tmpl w:val="E5DCE3C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F0D59CD"/>
    <w:multiLevelType w:val="hybridMultilevel"/>
    <w:tmpl w:val="1F7C188A"/>
    <w:lvl w:ilvl="0" w:tplc="6A944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17B94A"/>
    <w:multiLevelType w:val="hybridMultilevel"/>
    <w:tmpl w:val="34286E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5B23189B"/>
    <w:multiLevelType w:val="hybridMultilevel"/>
    <w:tmpl w:val="E5DCE3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841160"/>
    <w:multiLevelType w:val="hybridMultilevel"/>
    <w:tmpl w:val="ABD0E7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EF23A1"/>
    <w:multiLevelType w:val="hybridMultilevel"/>
    <w:tmpl w:val="FE5CA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54C21"/>
    <w:multiLevelType w:val="multilevel"/>
    <w:tmpl w:val="1494EE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24">
    <w:nsid w:val="5FFA4044"/>
    <w:multiLevelType w:val="hybridMultilevel"/>
    <w:tmpl w:val="56A423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586B37"/>
    <w:multiLevelType w:val="hybridMultilevel"/>
    <w:tmpl w:val="B964A7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73172E"/>
    <w:multiLevelType w:val="hybridMultilevel"/>
    <w:tmpl w:val="DFE0444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647471DC"/>
    <w:multiLevelType w:val="hybridMultilevel"/>
    <w:tmpl w:val="47B6751A"/>
    <w:lvl w:ilvl="0" w:tplc="6A944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775E7E"/>
    <w:multiLevelType w:val="hybridMultilevel"/>
    <w:tmpl w:val="A808CD2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7CD43C">
      <w:numFmt w:val="bullet"/>
      <w:lvlText w:val="•"/>
      <w:lvlJc w:val="left"/>
      <w:pPr>
        <w:ind w:left="1080" w:hanging="360"/>
      </w:pPr>
      <w:rPr>
        <w:rFonts w:ascii="FrutigerLT-Light" w:eastAsia="Times New Roman" w:hAnsi="FrutigerLT-Light" w:hint="default"/>
      </w:rPr>
    </w:lvl>
    <w:lvl w:ilvl="2" w:tplc="1834C0B8">
      <w:numFmt w:val="bullet"/>
      <w:lvlText w:val="–"/>
      <w:lvlJc w:val="left"/>
      <w:pPr>
        <w:ind w:left="1980" w:hanging="360"/>
      </w:pPr>
      <w:rPr>
        <w:rFonts w:ascii="Arial" w:eastAsia="Arial Unicode MS" w:hAnsi="Arial"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F3B6763"/>
    <w:multiLevelType w:val="hybridMultilevel"/>
    <w:tmpl w:val="F9A6D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5131CC"/>
    <w:multiLevelType w:val="hybridMultilevel"/>
    <w:tmpl w:val="2A986C9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E5C67"/>
    <w:multiLevelType w:val="hybridMultilevel"/>
    <w:tmpl w:val="6D4D31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7F64635B"/>
    <w:multiLevelType w:val="hybridMultilevel"/>
    <w:tmpl w:val="E1D67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19"/>
  </w:num>
  <w:num w:numId="4">
    <w:abstractNumId w:val="24"/>
  </w:num>
  <w:num w:numId="5">
    <w:abstractNumId w:val="17"/>
  </w:num>
  <w:num w:numId="6">
    <w:abstractNumId w:val="8"/>
  </w:num>
  <w:num w:numId="7">
    <w:abstractNumId w:val="4"/>
  </w:num>
  <w:num w:numId="8">
    <w:abstractNumId w:val="20"/>
  </w:num>
  <w:num w:numId="9">
    <w:abstractNumId w:val="30"/>
  </w:num>
  <w:num w:numId="10">
    <w:abstractNumId w:val="1"/>
  </w:num>
  <w:num w:numId="11">
    <w:abstractNumId w:val="29"/>
  </w:num>
  <w:num w:numId="12">
    <w:abstractNumId w:val="14"/>
  </w:num>
  <w:num w:numId="13">
    <w:abstractNumId w:val="23"/>
  </w:num>
  <w:num w:numId="14">
    <w:abstractNumId w:val="21"/>
  </w:num>
  <w:num w:numId="15">
    <w:abstractNumId w:val="7"/>
  </w:num>
  <w:num w:numId="16">
    <w:abstractNumId w:val="3"/>
  </w:num>
  <w:num w:numId="17">
    <w:abstractNumId w:val="5"/>
  </w:num>
  <w:num w:numId="18">
    <w:abstractNumId w:val="28"/>
  </w:num>
  <w:num w:numId="19">
    <w:abstractNumId w:val="12"/>
  </w:num>
  <w:num w:numId="20">
    <w:abstractNumId w:val="26"/>
  </w:num>
  <w:num w:numId="21">
    <w:abstractNumId w:val="16"/>
  </w:num>
  <w:num w:numId="22">
    <w:abstractNumId w:val="6"/>
  </w:num>
  <w:num w:numId="23">
    <w:abstractNumId w:val="22"/>
  </w:num>
  <w:num w:numId="24">
    <w:abstractNumId w:val="15"/>
  </w:num>
  <w:num w:numId="25">
    <w:abstractNumId w:val="25"/>
  </w:num>
  <w:num w:numId="26">
    <w:abstractNumId w:val="27"/>
  </w:num>
  <w:num w:numId="27">
    <w:abstractNumId w:val="18"/>
  </w:num>
  <w:num w:numId="28">
    <w:abstractNumId w:val="10"/>
  </w:num>
  <w:num w:numId="29">
    <w:abstractNumId w:val="32"/>
  </w:num>
  <w:num w:numId="30">
    <w:abstractNumId w:val="9"/>
  </w:num>
  <w:num w:numId="31">
    <w:abstractNumId w:val="0"/>
  </w:num>
  <w:num w:numId="32">
    <w:abstractNumId w:val="1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62491"/>
    <w:rsid w:val="000028A3"/>
    <w:rsid w:val="00024BBE"/>
    <w:rsid w:val="000613E1"/>
    <w:rsid w:val="000679EC"/>
    <w:rsid w:val="000841BB"/>
    <w:rsid w:val="000948FD"/>
    <w:rsid w:val="000A077C"/>
    <w:rsid w:val="000A7D76"/>
    <w:rsid w:val="000C0599"/>
    <w:rsid w:val="000C14B6"/>
    <w:rsid w:val="000D42A7"/>
    <w:rsid w:val="000D7BED"/>
    <w:rsid w:val="000E5D9D"/>
    <w:rsid w:val="000F77F0"/>
    <w:rsid w:val="00104627"/>
    <w:rsid w:val="001059E8"/>
    <w:rsid w:val="0012203D"/>
    <w:rsid w:val="00143517"/>
    <w:rsid w:val="001445BE"/>
    <w:rsid w:val="00174D36"/>
    <w:rsid w:val="001873FF"/>
    <w:rsid w:val="001A6BB9"/>
    <w:rsid w:val="002012BF"/>
    <w:rsid w:val="00201C0E"/>
    <w:rsid w:val="002228AD"/>
    <w:rsid w:val="00235975"/>
    <w:rsid w:val="00241F39"/>
    <w:rsid w:val="00244551"/>
    <w:rsid w:val="00282843"/>
    <w:rsid w:val="00284DC9"/>
    <w:rsid w:val="00284E03"/>
    <w:rsid w:val="002C39C7"/>
    <w:rsid w:val="002D7267"/>
    <w:rsid w:val="002E2B2B"/>
    <w:rsid w:val="002E2CEC"/>
    <w:rsid w:val="002F43C0"/>
    <w:rsid w:val="00301892"/>
    <w:rsid w:val="00306C6F"/>
    <w:rsid w:val="00315DF0"/>
    <w:rsid w:val="003526B6"/>
    <w:rsid w:val="00354639"/>
    <w:rsid w:val="00360AEF"/>
    <w:rsid w:val="003647A4"/>
    <w:rsid w:val="00381EBC"/>
    <w:rsid w:val="003A6442"/>
    <w:rsid w:val="003B3EE6"/>
    <w:rsid w:val="003E45C8"/>
    <w:rsid w:val="0041257D"/>
    <w:rsid w:val="004362AB"/>
    <w:rsid w:val="00476B62"/>
    <w:rsid w:val="0049162F"/>
    <w:rsid w:val="004C6C39"/>
    <w:rsid w:val="004D09BA"/>
    <w:rsid w:val="004D6BAB"/>
    <w:rsid w:val="004F4B53"/>
    <w:rsid w:val="004F5220"/>
    <w:rsid w:val="00512C16"/>
    <w:rsid w:val="005444A8"/>
    <w:rsid w:val="00581684"/>
    <w:rsid w:val="00582584"/>
    <w:rsid w:val="00587D63"/>
    <w:rsid w:val="00590C00"/>
    <w:rsid w:val="0059780D"/>
    <w:rsid w:val="005C53CD"/>
    <w:rsid w:val="005D5360"/>
    <w:rsid w:val="005D7F70"/>
    <w:rsid w:val="00602C92"/>
    <w:rsid w:val="00605F74"/>
    <w:rsid w:val="00615650"/>
    <w:rsid w:val="00651ADD"/>
    <w:rsid w:val="00653C5F"/>
    <w:rsid w:val="006857F7"/>
    <w:rsid w:val="00692A34"/>
    <w:rsid w:val="00692C69"/>
    <w:rsid w:val="006A5A89"/>
    <w:rsid w:val="006D07B5"/>
    <w:rsid w:val="006D4381"/>
    <w:rsid w:val="006F0C89"/>
    <w:rsid w:val="00710ECE"/>
    <w:rsid w:val="00762491"/>
    <w:rsid w:val="00767A86"/>
    <w:rsid w:val="00785FC8"/>
    <w:rsid w:val="007A3184"/>
    <w:rsid w:val="007B22E9"/>
    <w:rsid w:val="007B5683"/>
    <w:rsid w:val="007D4DF5"/>
    <w:rsid w:val="007F3191"/>
    <w:rsid w:val="00811AFD"/>
    <w:rsid w:val="00814E38"/>
    <w:rsid w:val="0082508A"/>
    <w:rsid w:val="00835280"/>
    <w:rsid w:val="00846A5D"/>
    <w:rsid w:val="0088513C"/>
    <w:rsid w:val="00886A5C"/>
    <w:rsid w:val="00892E58"/>
    <w:rsid w:val="008A01EB"/>
    <w:rsid w:val="008C38DE"/>
    <w:rsid w:val="008C46C7"/>
    <w:rsid w:val="0090487E"/>
    <w:rsid w:val="009373F2"/>
    <w:rsid w:val="009614D6"/>
    <w:rsid w:val="009658A1"/>
    <w:rsid w:val="009B48A2"/>
    <w:rsid w:val="009C5627"/>
    <w:rsid w:val="009D6A65"/>
    <w:rsid w:val="009F5294"/>
    <w:rsid w:val="00A322E1"/>
    <w:rsid w:val="00A53B66"/>
    <w:rsid w:val="00A643F1"/>
    <w:rsid w:val="00A73574"/>
    <w:rsid w:val="00A75AFA"/>
    <w:rsid w:val="00A9478E"/>
    <w:rsid w:val="00AA0DBC"/>
    <w:rsid w:val="00AA2A3B"/>
    <w:rsid w:val="00AD6CB2"/>
    <w:rsid w:val="00AF565B"/>
    <w:rsid w:val="00B11405"/>
    <w:rsid w:val="00B219E8"/>
    <w:rsid w:val="00B4012F"/>
    <w:rsid w:val="00B457FD"/>
    <w:rsid w:val="00B65CA7"/>
    <w:rsid w:val="00B97DD6"/>
    <w:rsid w:val="00BC21D1"/>
    <w:rsid w:val="00BC4194"/>
    <w:rsid w:val="00BD5E6B"/>
    <w:rsid w:val="00C13ABC"/>
    <w:rsid w:val="00C247CD"/>
    <w:rsid w:val="00C31A16"/>
    <w:rsid w:val="00C34CA6"/>
    <w:rsid w:val="00C370C5"/>
    <w:rsid w:val="00C41D66"/>
    <w:rsid w:val="00C60E00"/>
    <w:rsid w:val="00C76558"/>
    <w:rsid w:val="00C849A5"/>
    <w:rsid w:val="00CB57E1"/>
    <w:rsid w:val="00CC03C2"/>
    <w:rsid w:val="00CD6CE8"/>
    <w:rsid w:val="00CE1C20"/>
    <w:rsid w:val="00CF65BE"/>
    <w:rsid w:val="00D5633A"/>
    <w:rsid w:val="00D62723"/>
    <w:rsid w:val="00D75DA1"/>
    <w:rsid w:val="00D827CB"/>
    <w:rsid w:val="00D86D0B"/>
    <w:rsid w:val="00D964A0"/>
    <w:rsid w:val="00DB7A81"/>
    <w:rsid w:val="00DD4862"/>
    <w:rsid w:val="00DF6E67"/>
    <w:rsid w:val="00E80C9A"/>
    <w:rsid w:val="00E8204B"/>
    <w:rsid w:val="00EA3F2A"/>
    <w:rsid w:val="00EC466C"/>
    <w:rsid w:val="00ED76F6"/>
    <w:rsid w:val="00EF36D2"/>
    <w:rsid w:val="00F10E7B"/>
    <w:rsid w:val="00F21846"/>
    <w:rsid w:val="00F26108"/>
    <w:rsid w:val="00F341CC"/>
    <w:rsid w:val="00F3631D"/>
    <w:rsid w:val="00F41F1E"/>
    <w:rsid w:val="00F62386"/>
    <w:rsid w:val="00F80BD5"/>
    <w:rsid w:val="00F8193E"/>
    <w:rsid w:val="00F85D8A"/>
    <w:rsid w:val="00F911EB"/>
    <w:rsid w:val="00FC364F"/>
    <w:rsid w:val="00FF023E"/>
    <w:rsid w:val="00F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62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2C9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1">
    <w:name w:val="A11"/>
    <w:rsid w:val="000679EC"/>
    <w:rPr>
      <w:rFonts w:ascii="HelveticaNeueLT Std" w:hAnsi="HelveticaNeueLT Std"/>
      <w:b/>
      <w:color w:val="000000"/>
      <w:sz w:val="20"/>
    </w:rPr>
  </w:style>
  <w:style w:type="paragraph" w:customStyle="1" w:styleId="Default">
    <w:name w:val="Default"/>
    <w:rsid w:val="001445BE"/>
    <w:pPr>
      <w:autoSpaceDE w:val="0"/>
      <w:autoSpaceDN w:val="0"/>
      <w:adjustRightInd w:val="0"/>
    </w:pPr>
    <w:rPr>
      <w:rFonts w:ascii="AAZZZ B+ Syntax" w:eastAsia="Times New Roman" w:hAnsi="AAZZZ B+ Syntax" w:cs="AAZZZ B+ Syntax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82508A"/>
    <w:pPr>
      <w:ind w:left="720"/>
    </w:pPr>
  </w:style>
  <w:style w:type="paragraph" w:customStyle="1" w:styleId="Unnumberedboldheading">
    <w:name w:val="Unnumbered bold heading"/>
    <w:basedOn w:val="Default"/>
    <w:next w:val="Default"/>
    <w:rsid w:val="00D75DA1"/>
    <w:rPr>
      <w:rFonts w:ascii="Arial" w:hAnsi="Arial" w:cs="Arial"/>
      <w:color w:val="auto"/>
    </w:rPr>
  </w:style>
  <w:style w:type="character" w:styleId="Hyperlink">
    <w:name w:val="Hyperlink"/>
    <w:basedOn w:val="DefaultParagraphFont"/>
    <w:rsid w:val="00B457FD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B457FD"/>
    <w:pPr>
      <w:spacing w:after="0" w:line="240" w:lineRule="auto"/>
    </w:pPr>
    <w:rPr>
      <w:rFonts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semiHidden/>
    <w:rsid w:val="00B457FD"/>
    <w:rPr>
      <w:rFonts w:cs="Times New Roman"/>
      <w:color w:val="800080"/>
      <w:u w:val="single"/>
    </w:rPr>
  </w:style>
  <w:style w:type="paragraph" w:customStyle="1" w:styleId="Body1">
    <w:name w:val="Body 1"/>
    <w:rsid w:val="00587D63"/>
    <w:rPr>
      <w:rFonts w:ascii="Helvetica" w:eastAsia="Arial Unicode MS" w:hAnsi="Helvetica" w:cs="Helvetica"/>
      <w:color w:val="000000"/>
      <w:sz w:val="24"/>
      <w:szCs w:val="24"/>
    </w:rPr>
  </w:style>
  <w:style w:type="character" w:styleId="Emphasis">
    <w:name w:val="Emphasis"/>
    <w:basedOn w:val="DefaultParagraphFont"/>
    <w:qFormat/>
    <w:locked/>
    <w:rsid w:val="004F4B53"/>
    <w:rPr>
      <w:rFonts w:cs="Times New Roman"/>
      <w:i/>
      <w:iCs/>
    </w:rPr>
  </w:style>
  <w:style w:type="paragraph" w:styleId="BalloonText">
    <w:name w:val="Balloon Text"/>
    <w:basedOn w:val="Normal"/>
    <w:link w:val="BalloonTextChar"/>
    <w:semiHidden/>
    <w:rsid w:val="0059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90C0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rsid w:val="00590C0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0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590C00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86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886A5C"/>
    <w:rPr>
      <w:rFonts w:cs="Times New Roman"/>
      <w:b/>
      <w:bCs/>
      <w:sz w:val="20"/>
      <w:szCs w:val="20"/>
      <w:lang w:eastAsia="en-US"/>
    </w:rPr>
  </w:style>
  <w:style w:type="character" w:styleId="Strong">
    <w:name w:val="Strong"/>
    <w:basedOn w:val="DefaultParagraphFont"/>
    <w:qFormat/>
    <w:locked/>
    <w:rsid w:val="005D53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diabetes project</vt:lpstr>
    </vt:vector>
  </TitlesOfParts>
  <Company>Hewlett-Packard Company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diabetes project</dc:title>
  <dc:creator>AK</dc:creator>
  <cp:lastModifiedBy>Edwards</cp:lastModifiedBy>
  <cp:revision>6</cp:revision>
  <cp:lastPrinted>2015-11-03T14:50:00Z</cp:lastPrinted>
  <dcterms:created xsi:type="dcterms:W3CDTF">2015-10-09T14:44:00Z</dcterms:created>
  <dcterms:modified xsi:type="dcterms:W3CDTF">2017-12-21T11:02:00Z</dcterms:modified>
</cp:coreProperties>
</file>